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8" w:rsidRDefault="00A979C8" w:rsidP="00A979C8">
      <w:pPr>
        <w:pStyle w:val="1"/>
        <w:shd w:val="clear" w:color="auto" w:fill="FFFFFF"/>
        <w:spacing w:after="0" w:line="240" w:lineRule="auto"/>
        <w:textAlignment w:val="baseline"/>
        <w:rPr>
          <w:b w:val="0"/>
          <w:bCs w:val="0"/>
          <w:color w:val="3B4256"/>
          <w:spacing w:val="-6"/>
          <w:lang w:val="ru-RU"/>
        </w:rPr>
      </w:pPr>
      <w:r w:rsidRPr="00A979C8">
        <w:rPr>
          <w:b w:val="0"/>
          <w:bCs w:val="0"/>
          <w:color w:val="3B4256"/>
          <w:spacing w:val="-6"/>
          <w:lang w:val="ru-RU"/>
        </w:rPr>
        <w:t xml:space="preserve">Понижение температуры воздуха может спровоцировать рост пожаров. </w:t>
      </w:r>
    </w:p>
    <w:p w:rsidR="00A979C8" w:rsidRDefault="00A979C8" w:rsidP="00A979C8">
      <w:pPr>
        <w:pStyle w:val="1"/>
        <w:shd w:val="clear" w:color="auto" w:fill="FFFFFF"/>
        <w:spacing w:after="0" w:line="240" w:lineRule="auto"/>
        <w:textAlignment w:val="baseline"/>
        <w:rPr>
          <w:b w:val="0"/>
          <w:bCs w:val="0"/>
          <w:color w:val="3B4256"/>
          <w:spacing w:val="-6"/>
        </w:rPr>
      </w:pPr>
      <w:proofErr w:type="spellStart"/>
      <w:r>
        <w:rPr>
          <w:b w:val="0"/>
          <w:bCs w:val="0"/>
          <w:color w:val="3B4256"/>
          <w:spacing w:val="-6"/>
        </w:rPr>
        <w:t>Будьте</w:t>
      </w:r>
      <w:proofErr w:type="spellEnd"/>
      <w:r>
        <w:rPr>
          <w:b w:val="0"/>
          <w:bCs w:val="0"/>
          <w:color w:val="3B4256"/>
          <w:spacing w:val="-6"/>
        </w:rPr>
        <w:t xml:space="preserve"> </w:t>
      </w:r>
      <w:proofErr w:type="spellStart"/>
      <w:r>
        <w:rPr>
          <w:b w:val="0"/>
          <w:bCs w:val="0"/>
          <w:color w:val="3B4256"/>
          <w:spacing w:val="-6"/>
        </w:rPr>
        <w:t>осторожны</w:t>
      </w:r>
      <w:proofErr w:type="spellEnd"/>
      <w:r>
        <w:rPr>
          <w:b w:val="0"/>
          <w:bCs w:val="0"/>
          <w:color w:val="3B4256"/>
          <w:spacing w:val="-6"/>
        </w:rPr>
        <w:t xml:space="preserve"> с </w:t>
      </w:r>
      <w:proofErr w:type="spellStart"/>
      <w:r>
        <w:rPr>
          <w:b w:val="0"/>
          <w:bCs w:val="0"/>
          <w:color w:val="3B4256"/>
          <w:spacing w:val="-6"/>
        </w:rPr>
        <w:t>огнём</w:t>
      </w:r>
      <w:proofErr w:type="spellEnd"/>
      <w:r>
        <w:rPr>
          <w:b w:val="0"/>
          <w:bCs w:val="0"/>
          <w:color w:val="3B4256"/>
          <w:spacing w:val="-6"/>
        </w:rPr>
        <w:t>!</w:t>
      </w:r>
    </w:p>
    <w:p w:rsidR="00A979C8" w:rsidRDefault="00A979C8" w:rsidP="00A979C8">
      <w:pPr>
        <w:shd w:val="clear" w:color="auto" w:fill="FFFFFF"/>
        <w:spacing w:line="390" w:lineRule="atLeast"/>
        <w:textAlignment w:val="baseline"/>
        <w:rPr>
          <w:color w:val="3B4256"/>
        </w:rPr>
      </w:pPr>
      <w:bookmarkStart w:id="0" w:name="_GoBack"/>
      <w:r>
        <w:rPr>
          <w:noProof/>
          <w:color w:val="276CC3"/>
          <w:bdr w:val="none" w:sz="0" w:space="0" w:color="auto" w:frame="1"/>
          <w:shd w:val="clear" w:color="auto" w:fill="F4F7FB"/>
          <w:lang w:val="ru-RU"/>
        </w:rPr>
        <w:drawing>
          <wp:inline distT="0" distB="0" distL="0" distR="0">
            <wp:extent cx="6181725" cy="6181725"/>
            <wp:effectExtent l="0" t="0" r="9525" b="9525"/>
            <wp:docPr id="2" name="Рисунок 2">
              <a:hlinkClick xmlns:a="http://schemas.openxmlformats.org/drawingml/2006/main" r:id="rId5" tooltip="&quot;Понижение температуры воздуха может спровоцировать рост пожаров. Будьте осторожны с огнём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нижение температуры воздуха может спровоцировать рост пожаров. Будьте осторожны с огнём!">
                      <a:hlinkClick r:id="rId5" tooltip="&quot;Понижение температуры воздуха может спровоцировать рост пожаров. Будьте осторожны с огнём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416" cy="61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Администрация МО «Хохорск» </w:t>
      </w:r>
      <w:r>
        <w:rPr>
          <w:rFonts w:ascii="Arial" w:hAnsi="Arial" w:cs="Arial"/>
          <w:color w:val="3B4256"/>
        </w:rPr>
        <w:t xml:space="preserve"> напоминает о рисках, связанных с низкими температурами.</w:t>
      </w:r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Самое главное - позаботьтесь о пожарной безопасности своего жилья. В период морозов возрастает риск возникновения пожаров, причиной которых становятся нарушения правил безопасности при эксплуатации печей и электрооборудования.</w:t>
      </w:r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Владельцам жилых домов, имеющим печное отопление, необходимо обратить внимание на выполнение требований пожарной безопасности как </w:t>
      </w:r>
      <w:proofErr w:type="gramStart"/>
      <w:r>
        <w:rPr>
          <w:rFonts w:ascii="Arial" w:hAnsi="Arial" w:cs="Arial"/>
          <w:color w:val="3B4256"/>
        </w:rPr>
        <w:t>при</w:t>
      </w:r>
      <w:proofErr w:type="gramEnd"/>
      <w:r>
        <w:rPr>
          <w:rFonts w:ascii="Arial" w:hAnsi="Arial" w:cs="Arial"/>
          <w:color w:val="3B4256"/>
        </w:rPr>
        <w:t xml:space="preserve"> </w:t>
      </w:r>
      <w:proofErr w:type="gramStart"/>
      <w:r>
        <w:rPr>
          <w:rFonts w:ascii="Arial" w:hAnsi="Arial" w:cs="Arial"/>
          <w:color w:val="3B4256"/>
        </w:rPr>
        <w:t>устройстве</w:t>
      </w:r>
      <w:proofErr w:type="gramEnd"/>
      <w:r>
        <w:rPr>
          <w:rFonts w:ascii="Arial" w:hAnsi="Arial" w:cs="Arial"/>
          <w:color w:val="3B4256"/>
        </w:rPr>
        <w:t xml:space="preserve"> печей, так и при их эксплуатации. Пожары чаще всего происходят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</w:t>
      </w:r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Чтобы не случился пожар в вашем доме, используйте электрообогреватели только заводского изготовления и обязательно с терморегулятором! Не оставляйте его без присмотра и не ставьте вплотную к сгораемым предметам.</w:t>
      </w:r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перегружайте электросети, не допускайте установки «жучков» в электросчетчиках. Отремонтируйте или замените розетки и выключатели. Особо будьте внимательны к удлинителям, проверяйте их на нагрев.</w:t>
      </w:r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Соблюдайте меры пожарной безопасности сами и призывайте к бдительности окружающих. Из-за пожара может пострадать не только ваше имущество.</w:t>
      </w:r>
    </w:p>
    <w:p w:rsidR="00A979C8" w:rsidRDefault="00A979C8" w:rsidP="00A979C8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Как правило, в холода осложняется обстановка на дорогах. Снежные накаты, заносы, гололедные явления способствуют росту ДТП. Учащаются внезапные механические поломки автомобилей, а также случаи пожаров на автотранспорте от неправильного прогрева.</w:t>
      </w:r>
    </w:p>
    <w:p w:rsidR="00A979C8" w:rsidRDefault="00A979C8" w:rsidP="00A979C8">
      <w:pPr>
        <w:pStyle w:val="a7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Выходя на улицу, одевайтесь теплее и следите за тем, как одеваются ваши дети. Избегайте длительного пребывания на улице.</w:t>
      </w:r>
    </w:p>
    <w:p w:rsidR="00454A7C" w:rsidRPr="00A979C8" w:rsidRDefault="00454A7C" w:rsidP="00A979C8"/>
    <w:sectPr w:rsidR="00454A7C" w:rsidRPr="00A979C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15"/>
    <w:rsid w:val="00454A7C"/>
    <w:rsid w:val="00576215"/>
    <w:rsid w:val="007B6976"/>
    <w:rsid w:val="00A979C8"/>
    <w:rsid w:val="00C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79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979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79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979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83.mchs.gov.ru/uploads/resize_cache/news/2021-12-17/ponizhenie-temperatury-vozduha-mozhet-sprovocirovat-rost-pozharov-budte-ostorozhny-s-ognem_163972946115810415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4</cp:revision>
  <dcterms:created xsi:type="dcterms:W3CDTF">2023-01-16T02:39:00Z</dcterms:created>
  <dcterms:modified xsi:type="dcterms:W3CDTF">2023-01-16T02:55:00Z</dcterms:modified>
</cp:coreProperties>
</file>